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51" w:rsidRDefault="00662951" w:rsidP="00F07FDC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D8360E" w:rsidRPr="00AC27F8" w:rsidRDefault="00D8360E" w:rsidP="00D8360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C27F8">
        <w:rPr>
          <w:rFonts w:ascii="Times New Roman" w:hAnsi="Times New Roman"/>
          <w:b/>
          <w:sz w:val="32"/>
          <w:szCs w:val="32"/>
        </w:rPr>
        <w:t>ZAHTJEV ZA POTPORU</w:t>
      </w:r>
    </w:p>
    <w:p w:rsidR="00D8360E" w:rsidRPr="00AC27F8" w:rsidRDefault="00D8360E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„Zaštita i obnova morske </w:t>
      </w:r>
      <w:proofErr w:type="spellStart"/>
      <w:r>
        <w:rPr>
          <w:rFonts w:ascii="Times New Roman" w:hAnsi="Times New Roman"/>
          <w:i/>
          <w:sz w:val="24"/>
          <w:szCs w:val="24"/>
        </w:rPr>
        <w:t>bioraznolikosti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 morskih ekosustava i režimi naknade u okviru održivih ribolovnih aktivnosti“ – kompenzacija za štete na ulovima koju uzrokuju sisavci</w:t>
      </w:r>
      <w:r w:rsidRPr="00AC27F8">
        <w:rPr>
          <w:rFonts w:ascii="Times New Roman" w:hAnsi="Times New Roman"/>
          <w:i/>
          <w:sz w:val="24"/>
          <w:szCs w:val="24"/>
        </w:rPr>
        <w:t xml:space="preserve"> </w:t>
      </w:r>
    </w:p>
    <w:p w:rsidR="008B6429" w:rsidRPr="00AC27F8" w:rsidRDefault="008B6429" w:rsidP="00D836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589"/>
        <w:gridCol w:w="76"/>
        <w:gridCol w:w="41"/>
        <w:gridCol w:w="519"/>
        <w:gridCol w:w="59"/>
        <w:gridCol w:w="317"/>
        <w:gridCol w:w="260"/>
        <w:gridCol w:w="41"/>
        <w:gridCol w:w="594"/>
        <w:gridCol w:w="25"/>
        <w:gridCol w:w="220"/>
        <w:gridCol w:w="276"/>
        <w:gridCol w:w="115"/>
        <w:gridCol w:w="7"/>
        <w:gridCol w:w="252"/>
        <w:gridCol w:w="367"/>
        <w:gridCol w:w="10"/>
        <w:gridCol w:w="32"/>
        <w:gridCol w:w="486"/>
        <w:gridCol w:w="90"/>
        <w:gridCol w:w="28"/>
        <w:gridCol w:w="180"/>
        <w:gridCol w:w="411"/>
        <w:gridCol w:w="44"/>
        <w:gridCol w:w="142"/>
        <w:gridCol w:w="188"/>
        <w:gridCol w:w="244"/>
        <w:gridCol w:w="62"/>
        <w:gridCol w:w="401"/>
        <w:gridCol w:w="77"/>
        <w:gridCol w:w="79"/>
        <w:gridCol w:w="79"/>
        <w:gridCol w:w="635"/>
      </w:tblGrid>
      <w:tr w:rsidR="00D8360E" w:rsidRPr="009E68A1" w:rsidTr="00804499">
        <w:trPr>
          <w:trHeight w:val="397"/>
          <w:jc w:val="center"/>
        </w:trPr>
        <w:tc>
          <w:tcPr>
            <w:tcW w:w="983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D8360E" w:rsidRDefault="00D8360E" w:rsidP="00D8360E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Osnovni podaci</w:t>
            </w:r>
          </w:p>
        </w:tc>
      </w:tr>
      <w:tr w:rsidR="00D8360E" w:rsidRPr="009E68A1" w:rsidTr="00804499">
        <w:trPr>
          <w:trHeight w:hRule="exact" w:val="104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Tip korisnika: </w:t>
            </w:r>
          </w:p>
        </w:tc>
        <w:tc>
          <w:tcPr>
            <w:tcW w:w="69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vlasnik</w:t>
            </w:r>
            <w:r w:rsidR="00804499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povlastice</w:t>
            </w:r>
          </w:p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AC27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ovlaštenik povlastice</w:t>
            </w:r>
          </w:p>
        </w:tc>
      </w:tr>
      <w:tr w:rsidR="00D8360E" w:rsidRPr="009E68A1" w:rsidTr="00804499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Naziv ili ime i prezime korisnika:</w:t>
            </w:r>
          </w:p>
        </w:tc>
        <w:tc>
          <w:tcPr>
            <w:tcW w:w="69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OIB korisnika </w:t>
            </w:r>
            <w:r w:rsidRPr="009E68A1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(ispuniti samo ako je korisnik fizička osoba):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69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41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8360E" w:rsidRPr="009E68A1" w:rsidRDefault="00D8360E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94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60E" w:rsidRPr="009E68A1" w:rsidRDefault="00D8360E" w:rsidP="007523E8">
            <w:pPr>
              <w:spacing w:before="60" w:after="60" w:line="240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C79A9" w:rsidRPr="00D238E7" w:rsidTr="00804499">
        <w:trPr>
          <w:trHeight w:val="3371"/>
          <w:jc w:val="center"/>
        </w:trPr>
        <w:tc>
          <w:tcPr>
            <w:tcW w:w="2885" w:type="dxa"/>
            <w:shd w:val="clear" w:color="auto" w:fill="BFBFBF"/>
            <w:vAlign w:val="center"/>
          </w:tcPr>
          <w:p w:rsidR="001C79A9" w:rsidRPr="00FA0173" w:rsidRDefault="001C79A9" w:rsidP="007523E8">
            <w:pPr>
              <w:spacing w:before="60" w:after="60"/>
              <w:ind w:left="34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FA0173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Tip korisnika:</w:t>
            </w:r>
          </w:p>
        </w:tc>
        <w:tc>
          <w:tcPr>
            <w:tcW w:w="6946" w:type="dxa"/>
            <w:gridSpan w:val="33"/>
            <w:shd w:val="clear" w:color="auto" w:fill="auto"/>
            <w:vAlign w:val="center"/>
          </w:tcPr>
          <w:p w:rsidR="001C79A9" w:rsidRDefault="001C79A9" w:rsidP="007523E8">
            <w:pPr>
              <w:spacing w:before="60" w:after="60"/>
              <w:ind w:left="34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>
              <w:t xml:space="preserve"> </w:t>
            </w:r>
            <w:r w:rsidRPr="001C79A9">
              <w:rPr>
                <w:rFonts w:ascii="Times New Roman" w:hAnsi="Times New Roman"/>
                <w:sz w:val="20"/>
                <w:szCs w:val="20"/>
                <w:lang w:eastAsia="hr-HR"/>
              </w:rPr>
              <w:t>Zajednički korisnik:</w:t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               </w:t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t xml:space="preserve"> </w:t>
            </w:r>
            <w:r w:rsidRPr="001C79A9">
              <w:rPr>
                <w:rFonts w:ascii="Times New Roman" w:hAnsi="Times New Roman"/>
                <w:sz w:val="18"/>
                <w:szCs w:val="18"/>
                <w:lang w:eastAsia="hr-HR"/>
              </w:rPr>
              <w:t>ribarska zadruga</w:t>
            </w:r>
          </w:p>
          <w:p w:rsidR="001C79A9" w:rsidRDefault="001C79A9" w:rsidP="007523E8">
            <w:pPr>
              <w:spacing w:before="60" w:after="60"/>
              <w:ind w:left="34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                                                            </w:t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1C79A9">
              <w:rPr>
                <w:rFonts w:ascii="Times New Roman" w:hAnsi="Times New Roman"/>
                <w:sz w:val="18"/>
                <w:szCs w:val="18"/>
                <w:lang w:eastAsia="hr-HR"/>
              </w:rPr>
              <w:t>organizacija proizvođača</w:t>
            </w:r>
          </w:p>
          <w:p w:rsidR="001C79A9" w:rsidRDefault="001C79A9" w:rsidP="007523E8">
            <w:pPr>
              <w:spacing w:before="60" w:after="60"/>
              <w:ind w:left="34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                                                           </w:t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1C79A9">
              <w:rPr>
                <w:rFonts w:ascii="Times New Roman" w:hAnsi="Times New Roman"/>
                <w:sz w:val="18"/>
                <w:szCs w:val="18"/>
                <w:lang w:eastAsia="hr-HR"/>
              </w:rPr>
              <w:t>udruženje organizacije proizvođača</w:t>
            </w:r>
          </w:p>
          <w:p w:rsidR="001C79A9" w:rsidRDefault="001C79A9" w:rsidP="007523E8">
            <w:pPr>
              <w:spacing w:before="60" w:after="60"/>
              <w:ind w:left="34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                                                            </w:t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</w:t>
            </w:r>
            <w:r w:rsidRPr="001C79A9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međusektorska organizacija priznata po </w:t>
            </w:r>
          </w:p>
          <w:p w:rsidR="001C79A9" w:rsidRPr="005F14B1" w:rsidRDefault="001C79A9" w:rsidP="007523E8">
            <w:pPr>
              <w:spacing w:before="60" w:after="60"/>
              <w:ind w:left="34"/>
              <w:rPr>
                <w:rFonts w:ascii="Times New Roman" w:hAnsi="Times New Roman"/>
                <w:sz w:val="19"/>
                <w:szCs w:val="19"/>
                <w:lang w:eastAsia="hr-HR"/>
              </w:rPr>
            </w:pPr>
            <w:r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                                                                  </w:t>
            </w:r>
            <w:r w:rsidRPr="001C79A9">
              <w:rPr>
                <w:rFonts w:ascii="Times New Roman" w:hAnsi="Times New Roman"/>
                <w:sz w:val="18"/>
                <w:szCs w:val="18"/>
                <w:lang w:eastAsia="hr-HR"/>
              </w:rPr>
              <w:t>posebnim propisima</w:t>
            </w:r>
          </w:p>
        </w:tc>
      </w:tr>
      <w:tr w:rsidR="00D8360E" w:rsidRPr="00C576A6" w:rsidTr="00804499">
        <w:trPr>
          <w:trHeight w:hRule="exact" w:val="541"/>
          <w:jc w:val="center"/>
        </w:trPr>
        <w:tc>
          <w:tcPr>
            <w:tcW w:w="2885" w:type="dxa"/>
            <w:vMerge w:val="restart"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Oblik korisnika:</w:t>
            </w:r>
          </w:p>
        </w:tc>
        <w:tc>
          <w:tcPr>
            <w:tcW w:w="6946" w:type="dxa"/>
            <w:gridSpan w:val="33"/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Check2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bookmarkEnd w:id="1"/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Fizička osoba</w:t>
            </w:r>
          </w:p>
        </w:tc>
      </w:tr>
      <w:tr w:rsidR="00D8360E" w:rsidRPr="00D238E7" w:rsidTr="00804499">
        <w:trPr>
          <w:trHeight w:hRule="exact" w:val="877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Obrt:</w:t>
            </w:r>
          </w:p>
        </w:tc>
        <w:tc>
          <w:tcPr>
            <w:tcW w:w="4205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2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obveznik poreza na dohodak</w:t>
            </w:r>
          </w:p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obveznik poreza na dobit</w:t>
            </w:r>
          </w:p>
        </w:tc>
      </w:tr>
      <w:tr w:rsidR="00D8360E" w:rsidRPr="00D238E7" w:rsidTr="00804499">
        <w:trPr>
          <w:trHeight w:hRule="exact" w:val="1416"/>
          <w:jc w:val="center"/>
        </w:trPr>
        <w:tc>
          <w:tcPr>
            <w:tcW w:w="2885" w:type="dxa"/>
            <w:vMerge/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741" w:type="dxa"/>
            <w:gridSpan w:val="11"/>
            <w:tcBorders>
              <w:righ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Trgovačko društvo:  </w:t>
            </w:r>
          </w:p>
        </w:tc>
        <w:tc>
          <w:tcPr>
            <w:tcW w:w="4205" w:type="dxa"/>
            <w:gridSpan w:val="22"/>
            <w:tcBorders>
              <w:left w:val="nil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d.o.o. </w:t>
            </w:r>
          </w:p>
          <w:p w:rsidR="00D8360E" w:rsidRPr="005F14B1" w:rsidRDefault="00D8360E" w:rsidP="007523E8">
            <w:pPr>
              <w:spacing w:before="60" w:after="60"/>
              <w:ind w:left="482" w:hanging="482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>j.d.o.o</w:t>
            </w:r>
            <w:proofErr w:type="spellEnd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. </w:t>
            </w:r>
          </w:p>
          <w:p w:rsidR="00D8360E" w:rsidRPr="005F14B1" w:rsidRDefault="00D8360E" w:rsidP="007523E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eastAsia="hr-HR"/>
              </w:rPr>
            </w:pP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3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fldChar w:fldCharType="end"/>
            </w:r>
            <w:bookmarkEnd w:id="3"/>
            <w:r w:rsidRPr="005F14B1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  d.d. </w:t>
            </w:r>
          </w:p>
        </w:tc>
      </w:tr>
      <w:tr w:rsidR="00D8360E" w:rsidRPr="00C576A6" w:rsidTr="00804499">
        <w:trPr>
          <w:trHeight w:hRule="exact" w:val="1989"/>
          <w:jc w:val="center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8360E" w:rsidRPr="005F14B1" w:rsidRDefault="00D8360E" w:rsidP="007523E8">
            <w:pP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Korisnik obveznik PDV-a:</w:t>
            </w:r>
          </w:p>
        </w:tc>
        <w:tc>
          <w:tcPr>
            <w:tcW w:w="6946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Da</w:t>
            </w:r>
          </w:p>
          <w:p w:rsidR="00D8360E" w:rsidRPr="005F14B1" w:rsidRDefault="00D8360E" w:rsidP="007523E8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8360E" w:rsidTr="00804499">
        <w:trPr>
          <w:trHeight w:hRule="exact" w:val="1981"/>
          <w:jc w:val="center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8360E" w:rsidRPr="005F14B1" w:rsidRDefault="00D8360E" w:rsidP="005D3BE9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lastRenderedPageBreak/>
              <w:t xml:space="preserve">Veličina poduzeća </w:t>
            </w:r>
            <w:r w:rsidRPr="005F14B1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 xml:space="preserve">(iz Izjave </w:t>
            </w:r>
            <w:r w:rsidR="005D3BE9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o veličini poduzeća</w:t>
            </w:r>
            <w:r w:rsidRPr="005F14B1">
              <w:rPr>
                <w:rFonts w:ascii="Times New Roman" w:hAnsi="Times New Roman"/>
                <w:i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6946" w:type="dxa"/>
            <w:gridSpan w:val="3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360E" w:rsidRPr="005F14B1" w:rsidRDefault="00D8360E" w:rsidP="007523E8">
            <w:pPr>
              <w:spacing w:after="12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Malo</w:t>
            </w:r>
          </w:p>
          <w:p w:rsidR="00D8360E" w:rsidRPr="005F14B1" w:rsidRDefault="00D8360E" w:rsidP="007523E8">
            <w:pPr>
              <w:spacing w:after="120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</w:r>
            <w:r w:rsidR="006D775C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Srednje</w:t>
            </w:r>
          </w:p>
          <w:p w:rsidR="00D8360E" w:rsidRPr="005F14B1" w:rsidRDefault="00D8360E" w:rsidP="007523E8">
            <w:pPr>
              <w:spacing w:after="120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76"/>
          <w:jc w:val="center"/>
        </w:trPr>
        <w:tc>
          <w:tcPr>
            <w:tcW w:w="9831" w:type="dxa"/>
            <w:gridSpan w:val="34"/>
            <w:shd w:val="clear" w:color="BFBFBF" w:fill="FFFFFF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OBRTE:</w:t>
            </w:r>
          </w:p>
        </w:tc>
      </w:tr>
      <w:tr w:rsidR="00D8360E" w:rsidRPr="009E68A1" w:rsidTr="00804499">
        <w:trPr>
          <w:trHeight w:hRule="exact" w:val="567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obrta:</w:t>
            </w:r>
          </w:p>
        </w:tc>
        <w:tc>
          <w:tcPr>
            <w:tcW w:w="6946" w:type="dxa"/>
            <w:gridSpan w:val="3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nositelja obrta: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Matični broj obrta:</w:t>
            </w:r>
          </w:p>
        </w:tc>
        <w:tc>
          <w:tcPr>
            <w:tcW w:w="70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95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0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46" w:type="dxa"/>
            <w:gridSpan w:val="3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9831" w:type="dxa"/>
            <w:gridSpan w:val="34"/>
            <w:shd w:val="clear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SAMO ZA PRAVNE OSOBE:</w:t>
            </w: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vlasnika ili direktora:</w:t>
            </w:r>
          </w:p>
        </w:tc>
        <w:tc>
          <w:tcPr>
            <w:tcW w:w="6946" w:type="dxa"/>
            <w:gridSpan w:val="3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pravne osobe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 odgovorne osobe:</w:t>
            </w:r>
          </w:p>
        </w:tc>
        <w:tc>
          <w:tcPr>
            <w:tcW w:w="6946" w:type="dxa"/>
            <w:gridSpan w:val="3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D8360E" w:rsidRPr="009E68A1" w:rsidTr="00804499">
        <w:trPr>
          <w:trHeight w:hRule="exact" w:val="568"/>
          <w:jc w:val="center"/>
        </w:trPr>
        <w:tc>
          <w:tcPr>
            <w:tcW w:w="2885" w:type="dxa"/>
            <w:shd w:val="solid" w:color="BFBFBF" w:fill="auto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OIB odgovorne osobe:</w:t>
            </w:r>
          </w:p>
        </w:tc>
        <w:tc>
          <w:tcPr>
            <w:tcW w:w="589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2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gridSpan w:val="3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4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vAlign w:val="center"/>
          </w:tcPr>
          <w:p w:rsidR="00D8360E" w:rsidRPr="00AC27F8" w:rsidRDefault="00D8360E" w:rsidP="007523E8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6469AD" w:rsidRDefault="006469AD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356F62" w:rsidRPr="00356F62" w:rsidTr="007523E8">
        <w:trPr>
          <w:trHeight w:val="567"/>
          <w:jc w:val="center"/>
        </w:trPr>
        <w:tc>
          <w:tcPr>
            <w:tcW w:w="9832" w:type="dxa"/>
            <w:gridSpan w:val="2"/>
            <w:shd w:val="clear" w:color="auto" w:fill="8DB3E2"/>
            <w:vAlign w:val="center"/>
          </w:tcPr>
          <w:p w:rsidR="00356F62" w:rsidRPr="00356F62" w:rsidRDefault="00356F62" w:rsidP="00356F62">
            <w:pPr>
              <w:pStyle w:val="Odlomakpopisa"/>
              <w:numPr>
                <w:ilvl w:val="0"/>
                <w:numId w:val="1"/>
              </w:numPr>
              <w:rPr>
                <w:b/>
                <w:sz w:val="20"/>
                <w:szCs w:val="20"/>
                <w:lang w:eastAsia="hr-HR"/>
              </w:rPr>
            </w:pPr>
            <w:r w:rsidRPr="00356F62">
              <w:rPr>
                <w:b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7815DD" w:rsidP="00781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Telefon</w:t>
            </w:r>
            <w:r w:rsidR="00356F62"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/faks: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56F62" w:rsidRPr="00356F62" w:rsidTr="007523E8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:rsidR="00356F62" w:rsidRPr="00356F62" w:rsidRDefault="00356F62" w:rsidP="0035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356F62" w:rsidRDefault="00356F62"/>
    <w:p w:rsidR="00356F62" w:rsidRDefault="00356F62"/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963"/>
        <w:gridCol w:w="570"/>
        <w:gridCol w:w="53"/>
        <w:gridCol w:w="520"/>
        <w:gridCol w:w="110"/>
        <w:gridCol w:w="416"/>
        <w:gridCol w:w="49"/>
        <w:gridCol w:w="163"/>
        <w:gridCol w:w="312"/>
        <w:gridCol w:w="100"/>
        <w:gridCol w:w="216"/>
        <w:gridCol w:w="208"/>
        <w:gridCol w:w="151"/>
        <w:gridCol w:w="269"/>
        <w:gridCol w:w="103"/>
        <w:gridCol w:w="203"/>
        <w:gridCol w:w="331"/>
        <w:gridCol w:w="244"/>
        <w:gridCol w:w="281"/>
        <w:gridCol w:w="103"/>
        <w:gridCol w:w="192"/>
        <w:gridCol w:w="229"/>
        <w:gridCol w:w="207"/>
        <w:gridCol w:w="139"/>
        <w:gridCol w:w="178"/>
        <w:gridCol w:w="311"/>
        <w:gridCol w:w="86"/>
        <w:gridCol w:w="127"/>
        <w:gridCol w:w="415"/>
        <w:gridCol w:w="33"/>
        <w:gridCol w:w="76"/>
        <w:gridCol w:w="527"/>
      </w:tblGrid>
      <w:tr w:rsidR="00356F62" w:rsidRPr="0051307D" w:rsidTr="00B80087">
        <w:trPr>
          <w:trHeight w:val="397"/>
          <w:jc w:val="center"/>
        </w:trPr>
        <w:tc>
          <w:tcPr>
            <w:tcW w:w="98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56F62" w:rsidRPr="0051307D" w:rsidRDefault="00356F62" w:rsidP="00356F62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  <w:lang w:eastAsia="hr-HR"/>
              </w:rPr>
            </w:pPr>
            <w:r w:rsidRPr="0051307D">
              <w:rPr>
                <w:b/>
                <w:sz w:val="20"/>
                <w:szCs w:val="20"/>
                <w:lang w:eastAsia="hr-HR"/>
              </w:rPr>
              <w:t>Podaci o plovilu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356F62" w:rsidRPr="00641023" w:rsidTr="007523E8">
        <w:trPr>
          <w:trHeight w:hRule="exact" w:val="567"/>
          <w:jc w:val="center"/>
        </w:trPr>
        <w:tc>
          <w:tcPr>
            <w:tcW w:w="98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F62" w:rsidRPr="00641023" w:rsidRDefault="00356F62" w:rsidP="00356F62">
            <w:pPr>
              <w:pStyle w:val="Odlomakpopisa"/>
              <w:numPr>
                <w:ilvl w:val="1"/>
                <w:numId w:val="3"/>
              </w:numPr>
              <w:rPr>
                <w:b/>
                <w:i/>
                <w:sz w:val="20"/>
                <w:szCs w:val="20"/>
                <w:lang w:eastAsia="hr-HR"/>
              </w:rPr>
            </w:pPr>
            <w:r w:rsidRPr="00641023">
              <w:rPr>
                <w:b/>
                <w:i/>
                <w:sz w:val="20"/>
                <w:szCs w:val="20"/>
                <w:lang w:eastAsia="hr-HR"/>
              </w:rPr>
              <w:t xml:space="preserve">Osnovni podaci </w:t>
            </w: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 xml:space="preserve">CFR broj plovila: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lastRenderedPageBreak/>
              <w:t>Vlasnik plovila:</w:t>
            </w:r>
          </w:p>
        </w:tc>
        <w:tc>
          <w:tcPr>
            <w:tcW w:w="69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vlasnika plovila: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Serijski broj povlastice:</w:t>
            </w:r>
          </w:p>
        </w:tc>
        <w:tc>
          <w:tcPr>
            <w:tcW w:w="69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Ovlaštenik povlastice:</w:t>
            </w:r>
          </w:p>
        </w:tc>
        <w:tc>
          <w:tcPr>
            <w:tcW w:w="69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 ovlaštenika povlastice: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356F62" w:rsidRPr="0002403C" w:rsidTr="007523E8">
        <w:trPr>
          <w:trHeight w:hRule="exact" w:val="567"/>
          <w:jc w:val="center"/>
        </w:trPr>
        <w:tc>
          <w:tcPr>
            <w:tcW w:w="982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6F62" w:rsidRPr="0002403C" w:rsidRDefault="00356F62" w:rsidP="00356F62">
            <w:pPr>
              <w:pStyle w:val="Odlomakpopisa"/>
              <w:numPr>
                <w:ilvl w:val="1"/>
                <w:numId w:val="3"/>
              </w:numPr>
              <w:rPr>
                <w:b/>
                <w:sz w:val="20"/>
                <w:szCs w:val="20"/>
                <w:lang w:eastAsia="hr-HR"/>
              </w:rPr>
            </w:pPr>
            <w:r w:rsidRPr="0002403C">
              <w:rPr>
                <w:b/>
                <w:i/>
                <w:sz w:val="20"/>
                <w:szCs w:val="20"/>
                <w:lang w:eastAsia="hr-HR"/>
              </w:rPr>
              <w:t xml:space="preserve">Podaci o suvlasnicima plovila </w:t>
            </w:r>
            <w:r w:rsidRPr="00641023">
              <w:rPr>
                <w:i/>
                <w:sz w:val="20"/>
                <w:szCs w:val="20"/>
                <w:lang w:eastAsia="hr-HR"/>
              </w:rPr>
              <w:t>(ispunjava se samo u slučaju više vlasnika</w:t>
            </w:r>
            <w:r>
              <w:rPr>
                <w:i/>
                <w:sz w:val="20"/>
                <w:szCs w:val="20"/>
                <w:lang w:eastAsia="hr-HR"/>
              </w:rPr>
              <w:t>, po potrebi dodati nove retke</w:t>
            </w:r>
            <w:r w:rsidRPr="00641023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Ime i prezime/naziv</w:t>
            </w:r>
          </w:p>
        </w:tc>
        <w:tc>
          <w:tcPr>
            <w:tcW w:w="57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56F62" w:rsidRPr="009E68A1" w:rsidRDefault="00356F62" w:rsidP="007523E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r-HR"/>
              </w:rPr>
            </w:pPr>
            <w:r w:rsidRPr="009E68A1"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OIB</w:t>
            </w: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56F62" w:rsidRPr="009E68A1" w:rsidTr="007523E8">
        <w:trPr>
          <w:trHeight w:hRule="exact" w:val="56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F62" w:rsidRPr="009E68A1" w:rsidRDefault="00356F62" w:rsidP="007523E8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356F62" w:rsidRDefault="00356F6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356F62" w:rsidRPr="00356F62" w:rsidTr="00B80087">
        <w:trPr>
          <w:trHeight w:val="481"/>
          <w:jc w:val="center"/>
        </w:trPr>
        <w:tc>
          <w:tcPr>
            <w:tcW w:w="9832" w:type="dxa"/>
            <w:shd w:val="clear" w:color="auto" w:fill="8DB3E2" w:themeFill="text2" w:themeFillTint="66"/>
            <w:vAlign w:val="center"/>
          </w:tcPr>
          <w:p w:rsidR="00356F62" w:rsidRPr="00356F62" w:rsidRDefault="008B6429" w:rsidP="00356F62">
            <w:pPr>
              <w:pStyle w:val="Odlomakpopis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Kategorija</w:t>
            </w:r>
            <w:r w:rsidR="00356F62" w:rsidRPr="00356F62">
              <w:rPr>
                <w:b/>
                <w:sz w:val="20"/>
                <w:szCs w:val="20"/>
                <w:lang w:eastAsia="hr-HR"/>
              </w:rPr>
              <w:t xml:space="preserve"> za koji se t</w:t>
            </w:r>
            <w:r w:rsidR="00356F62">
              <w:rPr>
                <w:b/>
                <w:sz w:val="20"/>
                <w:szCs w:val="20"/>
                <w:lang w:eastAsia="hr-HR"/>
              </w:rPr>
              <w:t>r</w:t>
            </w:r>
            <w:r w:rsidR="00356F62" w:rsidRPr="00356F62">
              <w:rPr>
                <w:b/>
                <w:sz w:val="20"/>
                <w:szCs w:val="20"/>
                <w:lang w:eastAsia="hr-HR"/>
              </w:rPr>
              <w:t xml:space="preserve">aži potpora </w:t>
            </w:r>
          </w:p>
        </w:tc>
      </w:tr>
      <w:tr w:rsidR="00B80087" w:rsidRPr="00356F62" w:rsidTr="00B80087">
        <w:trPr>
          <w:trHeight w:hRule="exact" w:val="437"/>
          <w:jc w:val="center"/>
        </w:trPr>
        <w:tc>
          <w:tcPr>
            <w:tcW w:w="9832" w:type="dxa"/>
            <w:shd w:val="clear" w:color="auto" w:fill="A6A6A6" w:themeFill="background1" w:themeFillShade="A6"/>
            <w:vAlign w:val="center"/>
          </w:tcPr>
          <w:p w:rsidR="00B80087" w:rsidRPr="00356F62" w:rsidRDefault="00B80087" w:rsidP="00804499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U</w:t>
            </w:r>
            <w:r w:rsidRPr="00B8008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nastavku označiti za plovilo za koje se traži potpora:</w:t>
            </w:r>
          </w:p>
        </w:tc>
      </w:tr>
      <w:tr w:rsidR="00356F62" w:rsidRPr="00356F62" w:rsidTr="00356F62">
        <w:trPr>
          <w:trHeight w:hRule="exact" w:val="561"/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356F62" w:rsidRPr="002F0347" w:rsidRDefault="00356F62" w:rsidP="00356F6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r w:rsidR="00804499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jednostruka mreža stajačica</w:t>
            </w:r>
            <w:r w:rsidR="00804499">
              <w:t>/</w:t>
            </w:r>
            <w:r w:rsidR="00804499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trostruka mreža stajači</w:t>
            </w:r>
            <w:r w:rsidR="00804499" w:rsidRPr="00BB222B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ca</w:t>
            </w:r>
          </w:p>
          <w:p w:rsidR="00356F62" w:rsidRPr="00356F62" w:rsidRDefault="00356F62" w:rsidP="00356F62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8B6429" w:rsidRPr="00356F62" w:rsidTr="00356F62">
        <w:trPr>
          <w:trHeight w:hRule="exact" w:val="561"/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804499" w:rsidRPr="00356F62" w:rsidRDefault="008B6429" w:rsidP="00804499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hr-HR"/>
              </w:rPr>
            </w:pP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  <w:r w:rsidRPr="00356F62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804499"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pridnena</w:t>
            </w:r>
            <w:proofErr w:type="spellEnd"/>
            <w:r w:rsidR="00804499"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povlačna mreža – </w:t>
            </w:r>
            <w:proofErr w:type="spellStart"/>
            <w:r w:rsidR="00804499" w:rsidRPr="00356F6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koća</w:t>
            </w:r>
            <w:proofErr w:type="spellEnd"/>
          </w:p>
          <w:p w:rsidR="008B6429" w:rsidRPr="00356F62" w:rsidRDefault="008B6429" w:rsidP="008B6429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  <w:p w:rsidR="008B6429" w:rsidRPr="00356F62" w:rsidRDefault="008B6429" w:rsidP="00356F62">
            <w:pPr>
              <w:spacing w:before="120"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</w:tbl>
    <w:p w:rsidR="00140913" w:rsidRDefault="00140913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1945B5" w:rsidRPr="001945B5" w:rsidTr="00A141E9">
        <w:trPr>
          <w:trHeight w:hRule="exact"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9CC2E5"/>
            <w:vAlign w:val="center"/>
          </w:tcPr>
          <w:p w:rsidR="001945B5" w:rsidRPr="001945B5" w:rsidRDefault="001945B5" w:rsidP="001945B5">
            <w:pPr>
              <w:numPr>
                <w:ilvl w:val="0"/>
                <w:numId w:val="1"/>
              </w:numPr>
              <w:spacing w:after="0" w:line="240" w:lineRule="auto"/>
              <w:ind w:left="557" w:hanging="557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1945B5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broju žiro-računa/IBAN na koji će se uplatiti potpora </w:t>
            </w:r>
            <w:r w:rsidRPr="001945B5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(račun korisnika)</w:t>
            </w:r>
          </w:p>
        </w:tc>
      </w:tr>
      <w:tr w:rsidR="001945B5" w:rsidRPr="001945B5" w:rsidTr="00A141E9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945B5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banke u kojoj je otvoren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žiro </w:t>
            </w:r>
            <w:r w:rsidRPr="001945B5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</w:tr>
      <w:tr w:rsidR="001945B5" w:rsidRPr="001945B5" w:rsidTr="00A141E9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1945B5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:rsidR="001945B5" w:rsidRPr="001945B5" w:rsidRDefault="001945B5" w:rsidP="00194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1945B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:rsidR="001945B5" w:rsidRPr="001945B5" w:rsidRDefault="001945B5" w:rsidP="00194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1945B5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:rsidR="001945B5" w:rsidRPr="001945B5" w:rsidRDefault="001945B5" w:rsidP="001945B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</w:p>
        </w:tc>
      </w:tr>
    </w:tbl>
    <w:p w:rsidR="008B6429" w:rsidRDefault="008B6429"/>
    <w:p w:rsidR="00B80087" w:rsidRDefault="00B80087"/>
    <w:p w:rsidR="008B6429" w:rsidRDefault="008B6429"/>
    <w:p w:rsidR="00804499" w:rsidRDefault="00804499"/>
    <w:p w:rsidR="00804499" w:rsidRDefault="00804499"/>
    <w:p w:rsidR="00804499" w:rsidRDefault="00804499"/>
    <w:p w:rsidR="008B6429" w:rsidRDefault="008B6429"/>
    <w:p w:rsidR="008B6429" w:rsidRDefault="008B6429"/>
    <w:p w:rsidR="00BB222B" w:rsidRDefault="00BB222B"/>
    <w:p w:rsidR="00804499" w:rsidRDefault="00804499"/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7"/>
        <w:gridCol w:w="850"/>
        <w:gridCol w:w="2080"/>
      </w:tblGrid>
      <w:tr w:rsidR="008B6429" w:rsidRPr="009E68A1" w:rsidTr="005F14B1">
        <w:trPr>
          <w:trHeight w:hRule="exact" w:val="577"/>
          <w:jc w:val="center"/>
        </w:trPr>
        <w:tc>
          <w:tcPr>
            <w:tcW w:w="9597" w:type="dxa"/>
            <w:gridSpan w:val="3"/>
            <w:shd w:val="clear" w:color="auto" w:fill="8DB3E2" w:themeFill="text2" w:themeFillTint="66"/>
            <w:vAlign w:val="center"/>
          </w:tcPr>
          <w:p w:rsidR="008B6429" w:rsidRPr="008B6429" w:rsidRDefault="008B6429" w:rsidP="008B6429">
            <w:pPr>
              <w:pStyle w:val="Odlomakpopisa"/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Izračun javne potpore</w:t>
            </w:r>
          </w:p>
        </w:tc>
      </w:tr>
      <w:tr w:rsidR="008B6429" w:rsidRPr="009E68A1" w:rsidTr="005F14B1">
        <w:trPr>
          <w:trHeight w:hRule="exact" w:val="1274"/>
          <w:jc w:val="center"/>
        </w:trPr>
        <w:tc>
          <w:tcPr>
            <w:tcW w:w="9597" w:type="dxa"/>
            <w:gridSpan w:val="3"/>
            <w:shd w:val="solid" w:color="BFBFBF" w:fill="auto"/>
            <w:vAlign w:val="center"/>
          </w:tcPr>
          <w:p w:rsidR="008B6429" w:rsidRPr="008B6429" w:rsidRDefault="008B6429" w:rsidP="00486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Pojašnjenje: </w:t>
            </w:r>
            <w:r w:rsidRPr="008B6429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Na temelju članka 6. stavka 3. Pravilnika, udio javne potpore iznosi 50 posto iznosa naknade za izgubljeni prihod izračunate suklad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no Prilogu II Pravilnika. </w:t>
            </w:r>
            <w:r w:rsidRPr="008B6429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Iznimno, u slučaju da je ispunjen jedan ili više kriterija iz Priloga I. Uredbe (EU) br. 508/2014, može se ostvariti povećanje odnosno smanjenje udjela javne potpore za određeni broj postotnih bodova</w:t>
            </w:r>
            <w:r w:rsidR="00FF013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*</w:t>
            </w:r>
            <w:r w:rsidRPr="008B6429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, kako slijedi:</w:t>
            </w:r>
            <w:r w:rsidRPr="00AC27F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B6429" w:rsidRPr="009E68A1" w:rsidTr="005F14B1">
        <w:trPr>
          <w:trHeight w:hRule="exact" w:val="693"/>
          <w:jc w:val="center"/>
        </w:trPr>
        <w:tc>
          <w:tcPr>
            <w:tcW w:w="6667" w:type="dxa"/>
            <w:shd w:val="clear" w:color="auto" w:fill="D9D9D9" w:themeFill="background1" w:themeFillShade="D9"/>
            <w:vAlign w:val="center"/>
          </w:tcPr>
          <w:p w:rsidR="008B6429" w:rsidRPr="00FD5239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5239">
              <w:rPr>
                <w:rFonts w:ascii="Times New Roman" w:eastAsia="Times New Roman" w:hAnsi="Times New Roman"/>
                <w:sz w:val="18"/>
                <w:szCs w:val="18"/>
              </w:rPr>
              <w:t>Operacija je vezana uz mali priobalni ribolov</w:t>
            </w:r>
          </w:p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D5239">
              <w:rPr>
                <w:rFonts w:ascii="Times New Roman" w:eastAsia="Times New Roman" w:hAnsi="Times New Roman"/>
                <w:i/>
                <w:sz w:val="18"/>
                <w:szCs w:val="18"/>
              </w:rPr>
              <w:t>Pojašnjenje: ribarsko plovilo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koje je predmet potpore djeluje</w:t>
            </w:r>
            <w:r w:rsidRPr="00FD5239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u segme</w:t>
            </w:r>
            <w:r w:rsidR="00FF013A">
              <w:rPr>
                <w:rFonts w:ascii="Times New Roman" w:eastAsia="Times New Roman" w:hAnsi="Times New Roman"/>
                <w:i/>
                <w:sz w:val="18"/>
                <w:szCs w:val="18"/>
              </w:rPr>
              <w:t>ntu malog priobalnog ribolova**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+ 30</w:t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 postotnih bodova</w:t>
            </w:r>
          </w:p>
        </w:tc>
      </w:tr>
      <w:tr w:rsidR="008B6429" w:rsidRPr="009E68A1" w:rsidTr="005F14B1">
        <w:trPr>
          <w:trHeight w:hRule="exact" w:val="693"/>
          <w:jc w:val="center"/>
        </w:trPr>
        <w:tc>
          <w:tcPr>
            <w:tcW w:w="6667" w:type="dxa"/>
            <w:shd w:val="clear" w:color="auto" w:fill="D9D9D9" w:themeFill="background1" w:themeFillShade="D9"/>
            <w:vAlign w:val="center"/>
          </w:tcPr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</w:rPr>
              <w:t>Operacija se provodi otocima Dugi otok, Vis, Mljet i Lastovo</w:t>
            </w:r>
          </w:p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Pojašnjenje: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sjedište/prebivalište korisnika</w:t>
            </w: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je na navedenim otocima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+ 35 postotnih bodova</w:t>
            </w:r>
          </w:p>
        </w:tc>
      </w:tr>
      <w:tr w:rsidR="008B6429" w:rsidRPr="009E68A1" w:rsidTr="005F14B1">
        <w:trPr>
          <w:trHeight w:hRule="exact" w:val="703"/>
          <w:jc w:val="center"/>
        </w:trPr>
        <w:tc>
          <w:tcPr>
            <w:tcW w:w="6667" w:type="dxa"/>
            <w:shd w:val="clear" w:color="auto" w:fill="D9D9D9" w:themeFill="background1" w:themeFillShade="D9"/>
            <w:vAlign w:val="center"/>
          </w:tcPr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Operaciju provodi ribarska </w:t>
            </w:r>
            <w:r w:rsidRPr="00AC27F8">
              <w:rPr>
                <w:rFonts w:ascii="Times New Roman" w:eastAsia="Times New Roman" w:hAnsi="Times New Roman"/>
                <w:sz w:val="18"/>
                <w:szCs w:val="18"/>
              </w:rPr>
              <w:t>zadruga</w:t>
            </w:r>
          </w:p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>Pojašnjenje: korisnik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(vlasnik plovila ili ovlaštenik povlastice)</w:t>
            </w: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je zadruga priznata po posebnim propisima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+ 10 postotnih bodova</w:t>
            </w:r>
          </w:p>
        </w:tc>
      </w:tr>
      <w:tr w:rsidR="008B6429" w:rsidRPr="009E68A1" w:rsidTr="005F14B1">
        <w:trPr>
          <w:trHeight w:hRule="exact" w:val="1130"/>
          <w:jc w:val="center"/>
        </w:trPr>
        <w:tc>
          <w:tcPr>
            <w:tcW w:w="6667" w:type="dxa"/>
            <w:shd w:val="clear" w:color="auto" w:fill="D9D9D9" w:themeFill="background1" w:themeFillShade="D9"/>
            <w:vAlign w:val="center"/>
          </w:tcPr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 xml:space="preserve">Operaciju provodi </w:t>
            </w:r>
            <w:r w:rsidRPr="00AC27F8">
              <w:rPr>
                <w:rFonts w:ascii="Times New Roman" w:eastAsia="Times New Roman" w:hAnsi="Times New Roman"/>
                <w:sz w:val="18"/>
                <w:szCs w:val="18"/>
              </w:rPr>
              <w:t>organizacija proizvođača, udruženje organizacija proizvođača ili međusektorska organizacija</w:t>
            </w:r>
          </w:p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Pojašnjenje: korisnik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(vlasnik plovila ili ovlaštenik povlastice) </w:t>
            </w: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je organizacija proizvođača u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ribarstvu</w:t>
            </w: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, udruženje organizacija proizvođača u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ribarstvu</w:t>
            </w: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ili međusektorska organizacija priznata po posebnim propisima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+ 25 postotnih bodova</w:t>
            </w:r>
          </w:p>
        </w:tc>
      </w:tr>
      <w:tr w:rsidR="008B6429" w:rsidRPr="009E68A1" w:rsidTr="005F14B1">
        <w:trPr>
          <w:trHeight w:hRule="exact" w:val="1273"/>
          <w:jc w:val="center"/>
        </w:trPr>
        <w:tc>
          <w:tcPr>
            <w:tcW w:w="6667" w:type="dxa"/>
            <w:shd w:val="clear" w:color="auto" w:fill="D9D9D9" w:themeFill="background1" w:themeFillShade="D9"/>
            <w:vAlign w:val="center"/>
          </w:tcPr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Operaciju provodi poduzeće koje nije obuhvaćeno definicijom malih i srednjih poduzeća</w:t>
            </w:r>
          </w:p>
          <w:p w:rsidR="008B6429" w:rsidRPr="00AC27F8" w:rsidRDefault="008B6429" w:rsidP="007523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i/>
                <w:sz w:val="18"/>
                <w:szCs w:val="18"/>
                <w:lang w:eastAsia="hr-HR"/>
              </w:rPr>
              <w:t>Pojašnjenje: korisnik je veliko poduzeće, tj. poduzeće koje nije obuhvaćeno definicijom malih i srednjih poduzeća sukladno Preporuci Komisije 2003/361/EZ od 6. svibnja 2003. o definiciji mikro, malih ili srednjih poduzeća (SL L 124 od 20. svibnja 2003.)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instrText xml:space="preserve"> FORMCHECKBOX </w:instrText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r>
            <w:r w:rsidR="006D775C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separate"/>
            </w: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fldChar w:fldCharType="end"/>
            </w:r>
          </w:p>
        </w:tc>
        <w:tc>
          <w:tcPr>
            <w:tcW w:w="2080" w:type="dxa"/>
            <w:tcBorders>
              <w:left w:val="nil"/>
            </w:tcBorders>
            <w:vAlign w:val="center"/>
          </w:tcPr>
          <w:p w:rsidR="008B6429" w:rsidRPr="00AC27F8" w:rsidRDefault="008B6429" w:rsidP="007523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AC27F8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- 20 postotnih bodova</w:t>
            </w:r>
          </w:p>
        </w:tc>
      </w:tr>
    </w:tbl>
    <w:p w:rsidR="00FF013A" w:rsidRDefault="00FF013A" w:rsidP="008B6429">
      <w:pPr>
        <w:tabs>
          <w:tab w:val="left" w:pos="357"/>
        </w:tabs>
        <w:spacing w:after="6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</w:p>
    <w:p w:rsidR="008B6429" w:rsidRPr="00AC27F8" w:rsidRDefault="00FF013A" w:rsidP="008B6429">
      <w:pPr>
        <w:tabs>
          <w:tab w:val="left" w:pos="357"/>
        </w:tabs>
        <w:spacing w:after="6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*</w:t>
      </w:r>
      <w:r w:rsidR="008B6429" w:rsidRPr="00AC27F8">
        <w:rPr>
          <w:rFonts w:ascii="Times New Roman" w:eastAsia="Times New Roman" w:hAnsi="Times New Roman"/>
          <w:i/>
          <w:sz w:val="18"/>
          <w:szCs w:val="18"/>
        </w:rPr>
        <w:t xml:space="preserve">  </w:t>
      </w:r>
      <w:r w:rsidR="008B6429" w:rsidRPr="00AC27F8">
        <w:rPr>
          <w:rFonts w:ascii="Times New Roman" w:eastAsia="Times New Roman" w:hAnsi="Times New Roman"/>
          <w:i/>
          <w:sz w:val="18"/>
          <w:szCs w:val="18"/>
        </w:rPr>
        <w:tab/>
      </w:r>
      <w:r w:rsidR="008B6429">
        <w:rPr>
          <w:rFonts w:ascii="Times New Roman" w:eastAsia="Times New Roman" w:hAnsi="Times New Roman"/>
          <w:i/>
          <w:sz w:val="18"/>
          <w:szCs w:val="18"/>
        </w:rPr>
        <w:tab/>
      </w:r>
      <w:r w:rsidR="008B6429" w:rsidRPr="00AC27F8">
        <w:rPr>
          <w:rFonts w:ascii="Times New Roman" w:eastAsia="Times New Roman" w:hAnsi="Times New Roman"/>
          <w:i/>
          <w:sz w:val="18"/>
          <w:szCs w:val="18"/>
        </w:rPr>
        <w:t>Primjena dodatnih povećanja sukladno Provedbenoj Uredbi Komisije (EU) br. 772/2014:</w:t>
      </w:r>
    </w:p>
    <w:p w:rsidR="008B6429" w:rsidRPr="00AC27F8" w:rsidRDefault="008B6429" w:rsidP="008B6429">
      <w:pPr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AC27F8">
        <w:rPr>
          <w:rFonts w:ascii="Times New Roman" w:eastAsia="Times New Roman" w:hAnsi="Times New Roman"/>
          <w:i/>
          <w:sz w:val="18"/>
          <w:szCs w:val="18"/>
        </w:rPr>
        <w:t>ako je na istu operaciju primjenjivo više povećanja postotnih bodova, primjenjuje se samo najveće povećanje</w:t>
      </w:r>
    </w:p>
    <w:p w:rsidR="008B6429" w:rsidRPr="00AC27F8" w:rsidRDefault="008B6429" w:rsidP="008B6429">
      <w:pPr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AC27F8">
        <w:rPr>
          <w:rFonts w:ascii="Times New Roman" w:eastAsia="Times New Roman" w:hAnsi="Times New Roman"/>
          <w:i/>
          <w:sz w:val="18"/>
          <w:szCs w:val="18"/>
        </w:rPr>
        <w:t>ako je na istu operaciju primjenjivo više smanjenja postotnih bodova, primjenjuje se samo najveće smanjenje</w:t>
      </w:r>
    </w:p>
    <w:p w:rsidR="008B6429" w:rsidRDefault="008B6429" w:rsidP="008B6429">
      <w:pPr>
        <w:numPr>
          <w:ilvl w:val="0"/>
          <w:numId w:val="7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AC27F8">
        <w:rPr>
          <w:rFonts w:ascii="Times New Roman" w:eastAsia="Times New Roman" w:hAnsi="Times New Roman"/>
          <w:i/>
          <w:sz w:val="18"/>
          <w:szCs w:val="18"/>
        </w:rPr>
        <w:t>ako je na operaciju primjenjivo jedno dodatno povećanje postotnih bodova ili više njih i istodobno jedno dodatno smanjenje postotnih bodova ili više njih, primjenjuje se samo najveće smanjenje</w:t>
      </w:r>
    </w:p>
    <w:p w:rsidR="008B6429" w:rsidRPr="00AC27F8" w:rsidRDefault="00FF013A" w:rsidP="008B6429">
      <w:pPr>
        <w:spacing w:after="120" w:line="240" w:lineRule="auto"/>
        <w:ind w:left="705" w:hanging="705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**</w:t>
      </w:r>
      <w:r w:rsidR="008B6429">
        <w:rPr>
          <w:rFonts w:ascii="Times New Roman" w:eastAsia="Times New Roman" w:hAnsi="Times New Roman"/>
          <w:i/>
          <w:sz w:val="18"/>
          <w:szCs w:val="18"/>
        </w:rPr>
        <w:tab/>
      </w:r>
      <w:r w:rsidR="008B6429" w:rsidRPr="007331A2">
        <w:rPr>
          <w:rFonts w:ascii="Times New Roman" w:eastAsia="Times New Roman" w:hAnsi="Times New Roman"/>
          <w:i/>
          <w:sz w:val="18"/>
          <w:szCs w:val="18"/>
        </w:rPr>
        <w:t>Mali priobalni ribolov podrazumijeva ribolov koji obavljaju ribarska plovila čija ukupna duljina ne prelazi 12 metra i koja ne koristi povlačne ribolovne alate sukladno Tablici 3. Priloga I. Uredbe Komisije (EZ) br. 26/2004 od 30. prosinca 2003. godine o registru ribarske flote Zajednice (SL L5, 9.1.2004.)</w:t>
      </w:r>
    </w:p>
    <w:p w:rsidR="008B6429" w:rsidRPr="00AC27F8" w:rsidRDefault="008B6429" w:rsidP="008B6429">
      <w:pPr>
        <w:tabs>
          <w:tab w:val="left" w:pos="357"/>
        </w:tabs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8B6429" w:rsidRPr="00AC27F8" w:rsidSect="00853D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ab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5F14B1" w:rsidRPr="005F14B1" w:rsidTr="007523E8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F14B1" w:rsidRPr="005F14B1" w:rsidRDefault="005F14B1" w:rsidP="005F14B1">
            <w:pPr>
              <w:pStyle w:val="Odlomakpopisa"/>
              <w:numPr>
                <w:ilvl w:val="0"/>
                <w:numId w:val="3"/>
              </w:numPr>
              <w:rPr>
                <w:b/>
                <w:sz w:val="20"/>
                <w:szCs w:val="20"/>
                <w:lang w:eastAsia="hr-HR"/>
              </w:rPr>
            </w:pPr>
            <w:r w:rsidRPr="005F14B1">
              <w:rPr>
                <w:b/>
                <w:sz w:val="20"/>
                <w:szCs w:val="20"/>
                <w:lang w:eastAsia="hr-HR"/>
              </w:rPr>
              <w:lastRenderedPageBreak/>
              <w:t>Izjava korisnika: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6A6A6" w:themeFill="background1" w:themeFillShade="A6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upoznat/a i suglasan/a sa sadržajem Pravilnika te s ostalim zakonskim/</w:t>
            </w:r>
            <w:proofErr w:type="spellStart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podzakonskim</w:t>
            </w:r>
            <w:proofErr w:type="spellEnd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aktima i pratećim regulativama.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uppressAutoHyphens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4B1">
              <w:rPr>
                <w:rFonts w:ascii="Times New Roman" w:hAnsi="Times New Roman"/>
                <w:sz w:val="20"/>
                <w:szCs w:val="20"/>
              </w:rPr>
              <w:t xml:space="preserve">Da su svi podaci u Zahtjevu i pratećoj dokumentaciji istiniti i točni, te da sam upoznat s posljedicama </w:t>
            </w:r>
            <w:r w:rsidRPr="005F14B1">
              <w:rPr>
                <w:rFonts w:ascii="Times New Roman" w:hAnsi="Times New Roman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dopuštam korištenje osobnih podataka (ime i prezime, OIB, e-mail adresa, kućna adresa i broj telefona, odnosno podaci koji inače nisu javno dostupni) i podataka iz službenih evidencija (naziv firme, </w:t>
            </w:r>
            <w:proofErr w:type="spellStart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obrta,zadruge</w:t>
            </w:r>
            <w:proofErr w:type="spellEnd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, OIB, </w:t>
            </w:r>
            <w:proofErr w:type="spellStart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adresa,broj</w:t>
            </w:r>
            <w:proofErr w:type="spellEnd"/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telefona i sl.) u skladu s propisima koji uređuju zaštitu osobnih i drugih podataka.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B911C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Da se slažem s načinom prikupljanja te dopuštam obradu i korištenje podataka navedenih u Zahtjevu za potporu, a koji se upotrebljavaju za provedbu </w:t>
            </w:r>
            <w:r w:rsidR="00B911C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ove potpore.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kompenzacija štete na ulovima koja je predmet potpore nije financirana nikakvim drugim javnim izdacima.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imam podmirene financijske obveze prema Državnom proračunu Republike Hrvatske.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sam suglasan/a s objavljivanjem informacija o dodijeljenoj potpori u skladu sa člankom 9. stavkom 1. te Prilogom III. Uredbe (EU) br. 1388/2014.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 nisam poduzetnik u teškoćama iz članka 2. stavka 1. točke h) Pravilnika.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>Da</w:t>
            </w:r>
            <w:r w:rsidR="00C97EEC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djelujem i da</w:t>
            </w:r>
            <w:r w:rsidRPr="005F14B1"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 ću djelovati u skladu s uvjetima iz članka 4. stavka 2. Pravilnika tijekom cijelog razdoblja dodjele potpore, te u slučaju kršenja pravila Zajedničke ribarske politike, izvršiti povrat potpore razmjerno težini povrede.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sam upoznat sa činjenicom da se sredstva koja su nezakonito ostvarena moraju vratiti (zajedno sa zakonski propisanim zateznim kamatama).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omogućiti kontrolu na terenu te čuvati i omogućiti dostupnost dokumentacije sukladno članku 12. Pravilnika.</w:t>
            </w:r>
          </w:p>
        </w:tc>
      </w:tr>
      <w:tr w:rsidR="005F14B1" w:rsidRPr="005F14B1" w:rsidTr="007523E8">
        <w:trPr>
          <w:jc w:val="center"/>
        </w:trPr>
        <w:tc>
          <w:tcPr>
            <w:tcW w:w="9832" w:type="dxa"/>
            <w:shd w:val="clear" w:color="auto" w:fill="auto"/>
            <w:vAlign w:val="center"/>
          </w:tcPr>
          <w:p w:rsidR="005F14B1" w:rsidRPr="005F14B1" w:rsidRDefault="005F14B1" w:rsidP="005F14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ću djelovati u skladu s uvjetima iz članka 5. stavka 2. Pravilnika tijekom cijelog razdoblja dodjele potpore i</w:t>
            </w:r>
            <w:r w:rsidRPr="005F14B1">
              <w:rPr>
                <w:rFonts w:asciiTheme="minorHAnsi" w:eastAsiaTheme="minorHAnsi" w:hAnsiTheme="minorHAnsi" w:cstheme="minorBidi"/>
              </w:rPr>
              <w:t xml:space="preserve"> </w:t>
            </w:r>
            <w:r w:rsidRPr="005F14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najmanje pet godina od zadnje primljene uplate financijskih sredstava.</w:t>
            </w:r>
          </w:p>
        </w:tc>
      </w:tr>
    </w:tbl>
    <w:p w:rsidR="008B6429" w:rsidRDefault="008B6429"/>
    <w:p w:rsidR="00B911C5" w:rsidRDefault="00B911C5"/>
    <w:p w:rsidR="00B911C5" w:rsidRPr="00B911C5" w:rsidRDefault="00B911C5" w:rsidP="00B911C5">
      <w:pPr>
        <w:rPr>
          <w:rFonts w:asciiTheme="minorHAnsi" w:eastAsiaTheme="minorHAnsi" w:hAnsiTheme="minorHAnsi" w:cstheme="minorBidi"/>
        </w:rPr>
      </w:pP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:rsidR="00B911C5" w:rsidRPr="00B911C5" w:rsidRDefault="00B911C5" w:rsidP="00B911C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:rsidR="00B911C5" w:rsidRPr="00B911C5" w:rsidRDefault="00B911C5" w:rsidP="00B911C5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:rsidR="00B911C5" w:rsidRPr="00B911C5" w:rsidRDefault="00B911C5" w:rsidP="00B911C5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:rsidR="00B911C5" w:rsidRPr="00B911C5" w:rsidRDefault="00B911C5" w:rsidP="00B911C5">
      <w:pPr>
        <w:rPr>
          <w:rFonts w:ascii="Times New Roman" w:eastAsia="Times New Roman" w:hAnsi="Times New Roman"/>
          <w:b/>
          <w:i/>
          <w:sz w:val="20"/>
          <w:szCs w:val="20"/>
        </w:rPr>
      </w:pPr>
    </w:p>
    <w:p w:rsidR="00B911C5" w:rsidRPr="00B911C5" w:rsidRDefault="00B911C5" w:rsidP="00B911C5">
      <w:pPr>
        <w:rPr>
          <w:rFonts w:ascii="Times New Roman" w:eastAsia="Times New Roman" w:hAnsi="Times New Roman"/>
          <w:b/>
          <w:i/>
          <w:sz w:val="20"/>
          <w:szCs w:val="20"/>
        </w:rPr>
      </w:pP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b/>
          <w:i/>
          <w:sz w:val="20"/>
          <w:szCs w:val="20"/>
        </w:rPr>
        <w:t>NAPOMENA:</w:t>
      </w:r>
    </w:p>
    <w:p w:rsidR="00B911C5" w:rsidRPr="00B911C5" w:rsidRDefault="00B911C5" w:rsidP="00B91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i/>
          <w:sz w:val="20"/>
          <w:szCs w:val="20"/>
        </w:rPr>
        <w:t xml:space="preserve">Zahtjev za potporu se ispunjava u elektronskom obliku. Propisani izgled obrasca se ne smije mijenjati, osim ako je drugačije navedeno, tj. osim u tablici 3.2.u kojoj je po potrebi moguće dodavati nove retke. Bijela polja su polja namijenjena za unos podataka od strane korisnika, </w:t>
      </w:r>
      <w:r w:rsidR="00C97EEC">
        <w:rPr>
          <w:rFonts w:ascii="Times New Roman" w:eastAsia="Times New Roman" w:hAnsi="Times New Roman"/>
          <w:i/>
          <w:sz w:val="20"/>
          <w:szCs w:val="20"/>
        </w:rPr>
        <w:t xml:space="preserve">dok se </w:t>
      </w:r>
      <w:r w:rsidRPr="00B911C5">
        <w:rPr>
          <w:rFonts w:ascii="Times New Roman" w:eastAsia="Times New Roman" w:hAnsi="Times New Roman"/>
          <w:i/>
          <w:sz w:val="20"/>
          <w:szCs w:val="20"/>
        </w:rPr>
        <w:t>siva polja ne smiju mijenjati.</w:t>
      </w:r>
    </w:p>
    <w:p w:rsidR="00B911C5" w:rsidRDefault="00B911C5"/>
    <w:sectPr w:rsidR="00B911C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5C" w:rsidRDefault="006D775C" w:rsidP="00D8360E">
      <w:pPr>
        <w:spacing w:after="0" w:line="240" w:lineRule="auto"/>
      </w:pPr>
      <w:r>
        <w:separator/>
      </w:r>
    </w:p>
  </w:endnote>
  <w:endnote w:type="continuationSeparator" w:id="0">
    <w:p w:rsidR="006D775C" w:rsidRDefault="006D775C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025529"/>
      <w:docPartObj>
        <w:docPartGallery w:val="Page Numbers (Bottom of Page)"/>
        <w:docPartUnique/>
      </w:docPartObj>
    </w:sdtPr>
    <w:sdtEndPr/>
    <w:sdtContent>
      <w:p w:rsidR="00853D88" w:rsidRDefault="00853D88">
        <w:pPr>
          <w:pStyle w:val="Podnoje"/>
          <w:jc w:val="center"/>
        </w:pPr>
        <w:r w:rsidRPr="00C97EEC">
          <w:rPr>
            <w:rFonts w:ascii="Times New Roman" w:hAnsi="Times New Roman"/>
            <w:b/>
          </w:rPr>
          <w:fldChar w:fldCharType="begin"/>
        </w:r>
        <w:r w:rsidRPr="00C97EEC">
          <w:rPr>
            <w:rFonts w:ascii="Times New Roman" w:hAnsi="Times New Roman"/>
            <w:b/>
          </w:rPr>
          <w:instrText>PAGE   \* MERGEFORMAT</w:instrText>
        </w:r>
        <w:r w:rsidRPr="00C97EEC">
          <w:rPr>
            <w:rFonts w:ascii="Times New Roman" w:hAnsi="Times New Roman"/>
            <w:b/>
          </w:rPr>
          <w:fldChar w:fldCharType="separate"/>
        </w:r>
        <w:r w:rsidR="00C0100D">
          <w:rPr>
            <w:rFonts w:ascii="Times New Roman" w:hAnsi="Times New Roman"/>
            <w:b/>
            <w:noProof/>
          </w:rPr>
          <w:t>5</w:t>
        </w:r>
        <w:r w:rsidRPr="00C97EEC">
          <w:rPr>
            <w:rFonts w:ascii="Times New Roman" w:hAnsi="Times New Roman"/>
            <w:b/>
          </w:rPr>
          <w:fldChar w:fldCharType="end"/>
        </w:r>
      </w:p>
    </w:sdtContent>
  </w:sdt>
  <w:p w:rsidR="00853D88" w:rsidRDefault="00853D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166338"/>
      <w:docPartObj>
        <w:docPartGallery w:val="Page Numbers (Bottom of Page)"/>
        <w:docPartUnique/>
      </w:docPartObj>
    </w:sdtPr>
    <w:sdtEndPr/>
    <w:sdtContent>
      <w:p w:rsidR="00853D88" w:rsidRDefault="00853D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0D">
          <w:rPr>
            <w:noProof/>
          </w:rPr>
          <w:t>1</w:t>
        </w:r>
        <w:r>
          <w:fldChar w:fldCharType="end"/>
        </w:r>
      </w:p>
    </w:sdtContent>
  </w:sdt>
  <w:p w:rsidR="00853D88" w:rsidRDefault="00853D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5C" w:rsidRDefault="006D775C" w:rsidP="00D8360E">
      <w:pPr>
        <w:spacing w:after="0" w:line="240" w:lineRule="auto"/>
      </w:pPr>
      <w:r>
        <w:separator/>
      </w:r>
    </w:p>
  </w:footnote>
  <w:footnote w:type="continuationSeparator" w:id="0">
    <w:p w:rsidR="006D775C" w:rsidRDefault="006D775C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D88" w:rsidRDefault="00853D88" w:rsidP="00853D88">
    <w:pPr>
      <w:pStyle w:val="Zaglavlje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51" w:rsidRDefault="00662951" w:rsidP="00A81DA0">
    <w:pPr>
      <w:pStyle w:val="Zaglavlje"/>
      <w:tabs>
        <w:tab w:val="clear" w:pos="4536"/>
        <w:tab w:val="clear" w:pos="9072"/>
        <w:tab w:val="left" w:pos="31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0E" w:rsidRDefault="00D836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4950F3E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3A7315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3F840D0"/>
    <w:multiLevelType w:val="multilevel"/>
    <w:tmpl w:val="8A52D2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294A79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3C664BCB"/>
    <w:multiLevelType w:val="multilevel"/>
    <w:tmpl w:val="9F749F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D6C19E2"/>
    <w:multiLevelType w:val="hybridMultilevel"/>
    <w:tmpl w:val="661A9468"/>
    <w:lvl w:ilvl="0" w:tplc="63809E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6EB2"/>
    <w:multiLevelType w:val="hybridMultilevel"/>
    <w:tmpl w:val="8618B4F0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76F36"/>
    <w:multiLevelType w:val="multilevel"/>
    <w:tmpl w:val="0156A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0E"/>
    <w:rsid w:val="00140913"/>
    <w:rsid w:val="001945B5"/>
    <w:rsid w:val="001A6FBF"/>
    <w:rsid w:val="001C79A9"/>
    <w:rsid w:val="002F0347"/>
    <w:rsid w:val="00356F62"/>
    <w:rsid w:val="00370B97"/>
    <w:rsid w:val="003749EA"/>
    <w:rsid w:val="00462106"/>
    <w:rsid w:val="00486716"/>
    <w:rsid w:val="005D3BE9"/>
    <w:rsid w:val="005F14B1"/>
    <w:rsid w:val="006469AD"/>
    <w:rsid w:val="00662951"/>
    <w:rsid w:val="006D775C"/>
    <w:rsid w:val="007366E2"/>
    <w:rsid w:val="007815DD"/>
    <w:rsid w:val="00787EB9"/>
    <w:rsid w:val="007950B4"/>
    <w:rsid w:val="00804499"/>
    <w:rsid w:val="00853D88"/>
    <w:rsid w:val="008B6429"/>
    <w:rsid w:val="009915BF"/>
    <w:rsid w:val="00A81DA0"/>
    <w:rsid w:val="00A87A25"/>
    <w:rsid w:val="00AB7150"/>
    <w:rsid w:val="00AF1E14"/>
    <w:rsid w:val="00B147F2"/>
    <w:rsid w:val="00B80087"/>
    <w:rsid w:val="00B911C5"/>
    <w:rsid w:val="00BB222B"/>
    <w:rsid w:val="00C0100D"/>
    <w:rsid w:val="00C97EEC"/>
    <w:rsid w:val="00CA3643"/>
    <w:rsid w:val="00D8360E"/>
    <w:rsid w:val="00E83B9A"/>
    <w:rsid w:val="00F07FDC"/>
    <w:rsid w:val="00FA0173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63FE2B-9CE3-40E8-B078-2E4C7B0F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0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60E"/>
  </w:style>
  <w:style w:type="paragraph" w:styleId="Podnoje">
    <w:name w:val="footer"/>
    <w:basedOn w:val="Normal"/>
    <w:link w:val="PodnojeChar"/>
    <w:uiPriority w:val="99"/>
    <w:unhideWhenUsed/>
    <w:rsid w:val="00D8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60E"/>
  </w:style>
  <w:style w:type="paragraph" w:styleId="Odlomakpopisa">
    <w:name w:val="List Paragraph"/>
    <w:basedOn w:val="Normal"/>
    <w:uiPriority w:val="34"/>
    <w:qFormat/>
    <w:rsid w:val="00D836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D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6F8F-D800-4812-84AE-F8E9BAFD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Uprava ribarstva</cp:lastModifiedBy>
  <cp:revision>2</cp:revision>
  <dcterms:created xsi:type="dcterms:W3CDTF">2022-02-09T12:28:00Z</dcterms:created>
  <dcterms:modified xsi:type="dcterms:W3CDTF">2022-02-09T12:28:00Z</dcterms:modified>
</cp:coreProperties>
</file>